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46" w:rsidRPr="00020246" w:rsidRDefault="00020246" w:rsidP="0002024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246">
        <w:rPr>
          <w:rFonts w:ascii="Arial" w:eastAsia="Calibri" w:hAnsi="Arial" w:cs="Arial"/>
          <w:b/>
          <w:sz w:val="24"/>
          <w:szCs w:val="24"/>
        </w:rPr>
        <w:t>RESOLUCION CAAE N°</w:t>
      </w:r>
      <w:r w:rsidR="00EB4AEE">
        <w:rPr>
          <w:rFonts w:ascii="Arial" w:eastAsia="Calibri" w:hAnsi="Arial" w:cs="Arial"/>
          <w:b/>
          <w:sz w:val="24"/>
          <w:szCs w:val="24"/>
        </w:rPr>
        <w:t>41</w:t>
      </w:r>
      <w:bookmarkStart w:id="0" w:name="_GoBack"/>
      <w:bookmarkEnd w:id="0"/>
      <w:r w:rsidRPr="00020246">
        <w:rPr>
          <w:rFonts w:ascii="Arial" w:eastAsia="Calibri" w:hAnsi="Arial" w:cs="Arial"/>
          <w:b/>
          <w:sz w:val="24"/>
          <w:szCs w:val="24"/>
        </w:rPr>
        <w:t xml:space="preserve"> /18</w:t>
      </w:r>
    </w:p>
    <w:p w:rsidR="00020246" w:rsidRPr="00020246" w:rsidRDefault="00020246" w:rsidP="00020246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20246">
        <w:rPr>
          <w:rFonts w:ascii="Arial" w:eastAsia="Calibri" w:hAnsi="Arial" w:cs="Arial"/>
          <w:b/>
          <w:sz w:val="24"/>
          <w:szCs w:val="24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</w:rPr>
        <w:t>4</w:t>
      </w:r>
    </w:p>
    <w:p w:rsidR="00020246" w:rsidRPr="00020246" w:rsidRDefault="00020246" w:rsidP="00020246">
      <w:pPr>
        <w:spacing w:after="0" w:line="240" w:lineRule="auto"/>
        <w:rPr>
          <w:rFonts w:ascii="Arial" w:eastAsia="Times New Roman" w:hAnsi="Arial" w:cs="Arial"/>
          <w:sz w:val="10"/>
          <w:szCs w:val="20"/>
          <w:lang w:val="es-ES" w:eastAsia="es-ES"/>
        </w:rPr>
      </w:pPr>
    </w:p>
    <w:p w:rsidR="00020246" w:rsidRPr="00020246" w:rsidRDefault="00020246" w:rsidP="00020246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</w:p>
    <w:p w:rsidR="00020246" w:rsidRPr="00020246" w:rsidRDefault="00020246" w:rsidP="000202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0"/>
          <w:lang w:val="es-ES" w:eastAsia="es-ES"/>
        </w:rPr>
        <w:t>HOJA DE ESPECIFICACIÓN TÉCNICA</w:t>
      </w:r>
    </w:p>
    <w:p w:rsidR="00020246" w:rsidRDefault="00020246" w:rsidP="00020246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020246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020246" w:rsidRDefault="00020246" w:rsidP="00020246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u w:val="single"/>
          <w:lang w:val="es-ES" w:eastAsia="es-ES"/>
        </w:rPr>
        <w:t>DATOS DE LA EMPRESA</w:t>
      </w:r>
      <w:r>
        <w:rPr>
          <w:rFonts w:ascii="Arial" w:eastAsia="Times New Roman" w:hAnsi="Arial" w:cs="Arial"/>
          <w:szCs w:val="20"/>
          <w:lang w:val="es-ES" w:eastAsia="es-ES"/>
        </w:rPr>
        <w:t>:</w:t>
      </w:r>
    </w:p>
    <w:p w:rsidR="00020246" w:rsidRDefault="00020246" w:rsidP="00020246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020246" w:rsidRDefault="00431F6C" w:rsidP="000202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Razón Social</w:t>
      </w:r>
      <w:r w:rsidR="006E6619">
        <w:rPr>
          <w:rFonts w:ascii="Arial" w:eastAsia="Times New Roman" w:hAnsi="Arial" w:cs="Arial"/>
          <w:szCs w:val="20"/>
          <w:lang w:val="es-ES" w:eastAsia="es-ES"/>
        </w:rPr>
        <w:t>:</w:t>
      </w:r>
    </w:p>
    <w:p w:rsidR="006E6619" w:rsidRDefault="006E6619" w:rsidP="000202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Dirección del establecimiento:</w:t>
      </w:r>
    </w:p>
    <w:p w:rsidR="006E6619" w:rsidRDefault="006E6619" w:rsidP="000202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Teléfono:</w:t>
      </w:r>
    </w:p>
    <w:p w:rsidR="006E6619" w:rsidRDefault="006E6619" w:rsidP="000202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Apoderado:</w:t>
      </w: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u w:val="single"/>
          <w:lang w:val="es-ES" w:eastAsia="es-ES"/>
        </w:rPr>
        <w:t>DATOS DE LA MERCADERÍA</w:t>
      </w:r>
      <w:r>
        <w:rPr>
          <w:rFonts w:ascii="Arial" w:eastAsia="Times New Roman" w:hAnsi="Arial" w:cs="Arial"/>
          <w:szCs w:val="20"/>
          <w:lang w:val="es-ES" w:eastAsia="es-ES"/>
        </w:rPr>
        <w:t>:</w:t>
      </w:r>
    </w:p>
    <w:p w:rsidR="006E6619" w:rsidRP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020246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Denominación según Res. CAAE 23/97 (Producto-Modelo-Marca):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Denominación comercial (de corresponder):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 xml:space="preserve">Descripción técnica, principales materiales constitutivos, componentes, usos, </w:t>
      </w:r>
      <w:proofErr w:type="spellStart"/>
      <w:r>
        <w:rPr>
          <w:rFonts w:ascii="Arial" w:eastAsia="Times New Roman" w:hAnsi="Arial" w:cs="Arial"/>
          <w:szCs w:val="20"/>
          <w:lang w:val="es-ES" w:eastAsia="es-ES"/>
        </w:rPr>
        <w:t>etc</w:t>
      </w:r>
      <w:proofErr w:type="spellEnd"/>
      <w:r>
        <w:rPr>
          <w:rFonts w:ascii="Arial" w:eastAsia="Times New Roman" w:hAnsi="Arial" w:cs="Arial"/>
          <w:szCs w:val="20"/>
          <w:lang w:val="es-ES" w:eastAsia="es-ES"/>
        </w:rPr>
        <w:t>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Accesorios (de corresponder):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Embalaje: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Descripción del proceso productivo: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Posición arancelaria:</w:t>
      </w:r>
    </w:p>
    <w:p w:rsidR="006E6619" w:rsidRDefault="006E6619" w:rsidP="006E66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Observaciones:</w:t>
      </w: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Lugar y fecha:</w:t>
      </w: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b/>
          <w:szCs w:val="20"/>
          <w:lang w:val="es-ES" w:eastAsia="es-ES"/>
        </w:rPr>
        <w:t>“La presente información tiene carácter de declaración jurada”</w:t>
      </w: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  <w:t>Firma del apoderado:</w:t>
      </w:r>
    </w:p>
    <w:p w:rsidR="006E6619" w:rsidRPr="006E6619" w:rsidRDefault="006E6619" w:rsidP="006E6619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  <w:t>Aclaración:</w:t>
      </w:r>
    </w:p>
    <w:p w:rsidR="00020246" w:rsidRPr="00020246" w:rsidRDefault="00020246" w:rsidP="00020246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020246" w:rsidRPr="00020246" w:rsidRDefault="00020246" w:rsidP="00020246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val="es-ES" w:eastAsia="es-ES"/>
        </w:rPr>
      </w:pPr>
    </w:p>
    <w:p w:rsidR="00020246" w:rsidRPr="00020246" w:rsidRDefault="00020246" w:rsidP="006E6619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  <w:r w:rsidRPr="00020246">
        <w:rPr>
          <w:rFonts w:ascii="Arial" w:eastAsia="Times New Roman" w:hAnsi="Arial" w:cs="Arial"/>
          <w:szCs w:val="20"/>
          <w:lang w:val="es-ES" w:eastAsia="es-ES"/>
        </w:rPr>
        <w:t xml:space="preserve">                                                     </w:t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  <w:r w:rsidRPr="00020246">
        <w:rPr>
          <w:rFonts w:ascii="Arial" w:eastAsia="Times New Roman" w:hAnsi="Arial" w:cs="Arial"/>
          <w:szCs w:val="20"/>
          <w:lang w:val="es-ES" w:eastAsia="es-ES"/>
        </w:rPr>
        <w:tab/>
      </w:r>
    </w:p>
    <w:p w:rsidR="00445B50" w:rsidRDefault="00445B50"/>
    <w:sectPr w:rsidR="00445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6B8"/>
    <w:multiLevelType w:val="hybridMultilevel"/>
    <w:tmpl w:val="00CAB3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6FED"/>
    <w:multiLevelType w:val="hybridMultilevel"/>
    <w:tmpl w:val="0FF6D3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3DA2"/>
    <w:multiLevelType w:val="hybridMultilevel"/>
    <w:tmpl w:val="F9A6F3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46"/>
    <w:rsid w:val="00020246"/>
    <w:rsid w:val="00431F6C"/>
    <w:rsid w:val="00445B50"/>
    <w:rsid w:val="006E6619"/>
    <w:rsid w:val="00E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1E3"/>
  <w15:chartTrackingRefBased/>
  <w15:docId w15:val="{EDC5BFCB-83C2-4ADD-812A-A72ECE50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2018-08-27T17:52:00Z</cp:lastPrinted>
  <dcterms:created xsi:type="dcterms:W3CDTF">2018-06-25T19:02:00Z</dcterms:created>
  <dcterms:modified xsi:type="dcterms:W3CDTF">2018-08-27T18:01:00Z</dcterms:modified>
</cp:coreProperties>
</file>